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35C" w:rsidRP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b/>
          <w:color w:val="000000" w:themeColor="text1"/>
          <w:sz w:val="28"/>
          <w:szCs w:val="28"/>
        </w:rPr>
      </w:pPr>
      <w:r w:rsidRPr="00C5635C">
        <w:rPr>
          <w:rFonts w:ascii="Consolas" w:hAnsi="Consolas" w:cs="Consolas"/>
          <w:b/>
          <w:color w:val="000000" w:themeColor="text1"/>
          <w:sz w:val="28"/>
          <w:szCs w:val="28"/>
        </w:rPr>
        <w:t>Accès à une BDD MS SQL Server</w:t>
      </w:r>
      <w:r w:rsidR="00E63D60">
        <w:rPr>
          <w:rFonts w:ascii="Consolas" w:hAnsi="Consolas" w:cs="Consolas"/>
          <w:b/>
          <w:color w:val="000000" w:themeColor="text1"/>
          <w:sz w:val="28"/>
          <w:szCs w:val="28"/>
        </w:rPr>
        <w:t xml:space="preserve">                    </w:t>
      </w:r>
      <w:r w:rsidR="00E63D60" w:rsidRPr="00E63D60">
        <w:rPr>
          <w:rFonts w:ascii="Consolas" w:hAnsi="Consolas" w:cs="Consolas"/>
          <w:b/>
          <w:color w:val="000000" w:themeColor="text1"/>
          <w:sz w:val="18"/>
          <w:szCs w:val="18"/>
        </w:rPr>
        <w:t>H. TSOUNGUI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jc w:val="center"/>
        <w:rPr>
          <w:rFonts w:ascii="Consolas" w:hAnsi="Consolas" w:cs="Consolas"/>
          <w:color w:val="0000FF"/>
          <w:sz w:val="19"/>
          <w:szCs w:val="19"/>
        </w:rPr>
      </w:pPr>
      <w:bookmarkStart w:id="0" w:name="_GoBack"/>
      <w:bookmarkEnd w:id="0"/>
      <w:r>
        <w:rPr>
          <w:rFonts w:ascii="Consolas" w:hAnsi="Consolas" w:cs="Consolas"/>
          <w:noProof/>
          <w:color w:val="0000FF"/>
          <w:sz w:val="19"/>
          <w:szCs w:val="19"/>
          <w:lang w:eastAsia="fr-FR"/>
        </w:rPr>
        <w:drawing>
          <wp:inline distT="0" distB="0" distL="0" distR="0">
            <wp:extent cx="3082247" cy="2676115"/>
            <wp:effectExtent l="0" t="0" r="444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388" cy="267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FF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Imports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System.Data.SqlClient</w:t>
      </w:r>
      <w:proofErr w:type="spellEnd"/>
      <w:r>
        <w:rPr>
          <w:rFonts w:ascii="Consolas" w:hAnsi="Consolas" w:cs="Consolas"/>
          <w:sz w:val="19"/>
          <w:szCs w:val="19"/>
        </w:rPr>
        <w:t xml:space="preserve">  (Pilote natif omniprésent sur les PC Microsoft)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Public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frmDBCOMPTES</w:t>
      </w:r>
      <w:proofErr w:type="spell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Button1_</w:t>
      </w:r>
      <w:proofErr w:type="gramStart"/>
      <w:r>
        <w:rPr>
          <w:rFonts w:ascii="Consolas" w:hAnsi="Consolas" w:cs="Consolas"/>
          <w:sz w:val="19"/>
          <w:szCs w:val="19"/>
        </w:rPr>
        <w:t>Click(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sender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Handles</w:t>
      </w:r>
      <w:proofErr w:type="spellEnd"/>
      <w:r>
        <w:rPr>
          <w:rFonts w:ascii="Consolas" w:hAnsi="Consolas" w:cs="Consolas"/>
          <w:sz w:val="19"/>
          <w:szCs w:val="19"/>
        </w:rPr>
        <w:t xml:space="preserve"> Button1.Click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sz w:val="19"/>
          <w:szCs w:val="19"/>
        </w:rPr>
        <w:t>.Close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Private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  <w:r>
        <w:rPr>
          <w:rFonts w:ascii="Consolas" w:hAnsi="Consolas" w:cs="Consolas"/>
          <w:sz w:val="19"/>
          <w:szCs w:val="19"/>
        </w:rPr>
        <w:t xml:space="preserve"> Button2_</w:t>
      </w:r>
      <w:proofErr w:type="gramStart"/>
      <w:r>
        <w:rPr>
          <w:rFonts w:ascii="Consolas" w:hAnsi="Consolas" w:cs="Consolas"/>
          <w:sz w:val="19"/>
          <w:szCs w:val="19"/>
        </w:rPr>
        <w:t>Click(</w:t>
      </w:r>
      <w:proofErr w:type="spellStart"/>
      <w:proofErr w:type="gramEnd"/>
      <w:r>
        <w:rPr>
          <w:rFonts w:ascii="Consolas" w:hAnsi="Consolas" w:cs="Consolas"/>
          <w:sz w:val="19"/>
          <w:szCs w:val="19"/>
        </w:rPr>
        <w:t>sender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Object</w:t>
      </w:r>
      <w:proofErr w:type="spellEnd"/>
      <w:r>
        <w:rPr>
          <w:rFonts w:ascii="Consolas" w:hAnsi="Consolas" w:cs="Consolas"/>
          <w:sz w:val="19"/>
          <w:szCs w:val="19"/>
        </w:rPr>
        <w:t xml:space="preserve">, 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System.</w:t>
      </w:r>
      <w:r>
        <w:rPr>
          <w:rFonts w:ascii="Consolas" w:hAnsi="Consolas" w:cs="Consolas"/>
          <w:color w:val="2B91AF"/>
          <w:sz w:val="19"/>
          <w:szCs w:val="19"/>
        </w:rPr>
        <w:t>EventArgs</w:t>
      </w:r>
      <w:proofErr w:type="spellEnd"/>
      <w:r>
        <w:rPr>
          <w:rFonts w:ascii="Consolas" w:hAnsi="Consolas" w:cs="Consolas"/>
          <w:sz w:val="19"/>
          <w:szCs w:val="19"/>
        </w:rPr>
        <w:t xml:space="preserve">)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Handles</w:t>
      </w:r>
      <w:proofErr w:type="spellEnd"/>
      <w:r>
        <w:rPr>
          <w:rFonts w:ascii="Consolas" w:hAnsi="Consolas" w:cs="Consolas"/>
          <w:sz w:val="19"/>
          <w:szCs w:val="19"/>
        </w:rPr>
        <w:t xml:space="preserve"> Button2.Click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Inherits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System.Windows.Forms.Form</w:t>
      </w:r>
      <w:proofErr w:type="spell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 xml:space="preserve">'Dim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myConn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As New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SqlConnection</w:t>
      </w:r>
      <w:proofErr w:type="spell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myCmd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SqlCommand</w:t>
      </w:r>
      <w:proofErr w:type="spell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myReader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2B91AF"/>
          <w:sz w:val="19"/>
          <w:szCs w:val="19"/>
        </w:rPr>
        <w:t>SqlDataReader</w:t>
      </w:r>
      <w:proofErr w:type="spell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 xml:space="preserve">'Dim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myAdapter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As New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SqlDataAdapter</w:t>
      </w:r>
      <w:proofErr w:type="spell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Create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 Connection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object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.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sz w:val="19"/>
          <w:szCs w:val="19"/>
        </w:rPr>
        <w:t>myConn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New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color w:val="2B91AF"/>
          <w:sz w:val="19"/>
          <w:szCs w:val="19"/>
        </w:rPr>
        <w:t>SqlConnection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color w:val="A31515"/>
          <w:sz w:val="19"/>
          <w:szCs w:val="19"/>
        </w:rPr>
        <w:t xml:space="preserve">"Initial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Catalog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>=DBCOMPTES;"</w:t>
      </w:r>
      <w:r>
        <w:rPr>
          <w:rFonts w:ascii="Consolas" w:hAnsi="Consolas" w:cs="Consolas"/>
          <w:sz w:val="19"/>
          <w:szCs w:val="19"/>
        </w:rPr>
        <w:t xml:space="preserve"> &amp; _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        </w:t>
      </w:r>
      <w:r>
        <w:rPr>
          <w:rFonts w:ascii="Consolas" w:hAnsi="Consolas" w:cs="Consolas"/>
          <w:color w:val="A31515"/>
          <w:sz w:val="19"/>
          <w:szCs w:val="19"/>
        </w:rPr>
        <w:t>"Data Source=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localhost;Integrated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Security=SSPI;"</w:t>
      </w:r>
      <w:r>
        <w:rPr>
          <w:rFonts w:ascii="Consolas" w:hAnsi="Consolas" w:cs="Consolas"/>
          <w:sz w:val="19"/>
          <w:szCs w:val="19"/>
        </w:rPr>
        <w:t>)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Create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 xml:space="preserve"> a Command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object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.</w:t>
      </w:r>
      <w:r>
        <w:rPr>
          <w:rFonts w:ascii="Consolas" w:hAnsi="Consolas" w:cs="Consolas"/>
          <w:color w:val="008000"/>
          <w:sz w:val="19"/>
          <w:szCs w:val="19"/>
        </w:rPr>
        <w:tab/>
      </w:r>
      <w:r>
        <w:rPr>
          <w:rFonts w:ascii="Consolas" w:hAnsi="Consolas" w:cs="Consolas"/>
          <w:color w:val="008000"/>
          <w:sz w:val="19"/>
          <w:szCs w:val="19"/>
        </w:rPr>
        <w:tab/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myCmd</w:t>
      </w:r>
      <w:proofErr w:type="spellEnd"/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myConn.CreateCommand</w:t>
      </w:r>
      <w:proofErr w:type="spell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myCmd.CommandText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r>
        <w:rPr>
          <w:rFonts w:ascii="Consolas" w:hAnsi="Consolas" w:cs="Consolas"/>
          <w:color w:val="A31515"/>
          <w:sz w:val="19"/>
          <w:szCs w:val="19"/>
        </w:rPr>
        <w:t xml:space="preserve">"SELECT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cliNum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cliNom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, </w:t>
      </w:r>
      <w:proofErr w:type="spellStart"/>
      <w:r>
        <w:rPr>
          <w:rFonts w:ascii="Consolas" w:hAnsi="Consolas" w:cs="Consolas"/>
          <w:color w:val="A31515"/>
          <w:sz w:val="19"/>
          <w:szCs w:val="19"/>
        </w:rPr>
        <w:t>cliVille</w:t>
      </w:r>
      <w:proofErr w:type="spellEnd"/>
      <w:r>
        <w:rPr>
          <w:rFonts w:ascii="Consolas" w:hAnsi="Consolas" w:cs="Consolas"/>
          <w:color w:val="A31515"/>
          <w:sz w:val="19"/>
          <w:szCs w:val="19"/>
        </w:rPr>
        <w:t xml:space="preserve"> FROM client;"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 xml:space="preserve">'Open the </w:t>
      </w:r>
      <w:proofErr w:type="spellStart"/>
      <w:r>
        <w:rPr>
          <w:rFonts w:ascii="Consolas" w:hAnsi="Consolas" w:cs="Consolas"/>
          <w:color w:val="008000"/>
          <w:sz w:val="19"/>
          <w:szCs w:val="19"/>
        </w:rPr>
        <w:t>connection</w:t>
      </w:r>
      <w:proofErr w:type="spellEnd"/>
      <w:r>
        <w:rPr>
          <w:rFonts w:ascii="Consolas" w:hAnsi="Consolas" w:cs="Consolas"/>
          <w:color w:val="008000"/>
          <w:sz w:val="19"/>
          <w:szCs w:val="19"/>
        </w:rPr>
        <w:t>.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myConn.Open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sz w:val="19"/>
          <w:szCs w:val="19"/>
        </w:rPr>
        <w:t>myReader</w:t>
      </w:r>
      <w:proofErr w:type="spell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myCmd.ExecuteReader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8000"/>
          <w:sz w:val="19"/>
          <w:szCs w:val="19"/>
        </w:rPr>
        <w:t>'Affichage des résultats dans une listBox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Dim</w:t>
      </w:r>
      <w:r>
        <w:rPr>
          <w:rFonts w:ascii="Consolas" w:hAnsi="Consolas" w:cs="Consolas"/>
          <w:sz w:val="19"/>
          <w:szCs w:val="19"/>
        </w:rPr>
        <w:t xml:space="preserve"> ligne </w:t>
      </w:r>
      <w:r>
        <w:rPr>
          <w:rFonts w:ascii="Consolas" w:hAnsi="Consolas" w:cs="Consolas"/>
          <w:color w:val="0000FF"/>
          <w:sz w:val="19"/>
          <w:szCs w:val="19"/>
        </w:rPr>
        <w:t>As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String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myReader.Read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    </w:t>
      </w:r>
      <w:proofErr w:type="gramStart"/>
      <w:r>
        <w:rPr>
          <w:rFonts w:ascii="Consolas" w:hAnsi="Consolas" w:cs="Consolas"/>
          <w:sz w:val="19"/>
          <w:szCs w:val="19"/>
        </w:rPr>
        <w:t>ligne</w:t>
      </w:r>
      <w:proofErr w:type="gramEnd"/>
      <w:r>
        <w:rPr>
          <w:rFonts w:ascii="Consolas" w:hAnsi="Consolas" w:cs="Consolas"/>
          <w:sz w:val="19"/>
          <w:szCs w:val="19"/>
        </w:rPr>
        <w:t xml:space="preserve"> = </w:t>
      </w:r>
      <w:proofErr w:type="spellStart"/>
      <w:r>
        <w:rPr>
          <w:rFonts w:ascii="Consolas" w:hAnsi="Consolas" w:cs="Consolas"/>
          <w:sz w:val="19"/>
          <w:szCs w:val="19"/>
        </w:rPr>
        <w:t>myReader.GetString</w:t>
      </w:r>
      <w:proofErr w:type="spellEnd"/>
      <w:r>
        <w:rPr>
          <w:rFonts w:ascii="Consolas" w:hAnsi="Consolas" w:cs="Consolas"/>
          <w:sz w:val="19"/>
          <w:szCs w:val="19"/>
        </w:rPr>
        <w:t xml:space="preserve">(0) &amp; </w:t>
      </w:r>
      <w:proofErr w:type="spellStart"/>
      <w:r>
        <w:rPr>
          <w:rFonts w:ascii="Consolas" w:hAnsi="Consolas" w:cs="Consolas"/>
          <w:sz w:val="19"/>
          <w:szCs w:val="19"/>
        </w:rPr>
        <w:t>vbTab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myReader.GetString</w:t>
      </w:r>
      <w:proofErr w:type="spellEnd"/>
      <w:r>
        <w:rPr>
          <w:rFonts w:ascii="Consolas" w:hAnsi="Consolas" w:cs="Consolas"/>
          <w:sz w:val="19"/>
          <w:szCs w:val="19"/>
        </w:rPr>
        <w:t xml:space="preserve">(1) &amp; </w:t>
      </w:r>
      <w:proofErr w:type="spellStart"/>
      <w:r>
        <w:rPr>
          <w:rFonts w:ascii="Consolas" w:hAnsi="Consolas" w:cs="Consolas"/>
          <w:sz w:val="19"/>
          <w:szCs w:val="19"/>
        </w:rPr>
        <w:t>vbTab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vbTab</w:t>
      </w:r>
      <w:proofErr w:type="spellEnd"/>
      <w:r>
        <w:rPr>
          <w:rFonts w:ascii="Consolas" w:hAnsi="Consolas" w:cs="Consolas"/>
          <w:sz w:val="19"/>
          <w:szCs w:val="19"/>
        </w:rPr>
        <w:t xml:space="preserve"> &amp; </w:t>
      </w:r>
      <w:proofErr w:type="spellStart"/>
      <w:r>
        <w:rPr>
          <w:rFonts w:ascii="Consolas" w:hAnsi="Consolas" w:cs="Consolas"/>
          <w:sz w:val="19"/>
          <w:szCs w:val="19"/>
        </w:rPr>
        <w:t>myReader.GetString</w:t>
      </w:r>
      <w:proofErr w:type="spellEnd"/>
      <w:r>
        <w:rPr>
          <w:rFonts w:ascii="Consolas" w:hAnsi="Consolas" w:cs="Consolas"/>
          <w:sz w:val="19"/>
          <w:szCs w:val="19"/>
        </w:rPr>
        <w:t xml:space="preserve">(2) &amp; </w:t>
      </w:r>
      <w:proofErr w:type="spellStart"/>
      <w:r>
        <w:rPr>
          <w:rFonts w:ascii="Consolas" w:hAnsi="Consolas" w:cs="Consolas"/>
          <w:sz w:val="19"/>
          <w:szCs w:val="19"/>
        </w:rPr>
        <w:t>vbLf</w:t>
      </w:r>
      <w:proofErr w:type="spell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lastRenderedPageBreak/>
        <w:t xml:space="preserve">    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sz w:val="19"/>
          <w:szCs w:val="19"/>
        </w:rPr>
        <w:t>.lstClients.Items.Add</w:t>
      </w:r>
      <w:proofErr w:type="spellEnd"/>
      <w:r>
        <w:rPr>
          <w:rFonts w:ascii="Consolas" w:hAnsi="Consolas" w:cs="Consolas"/>
          <w:sz w:val="19"/>
          <w:szCs w:val="19"/>
        </w:rPr>
        <w:t>(</w:t>
      </w:r>
      <w:proofErr w:type="gramEnd"/>
      <w:r>
        <w:rPr>
          <w:rFonts w:ascii="Consolas" w:hAnsi="Consolas" w:cs="Consolas"/>
          <w:sz w:val="19"/>
          <w:szCs w:val="19"/>
        </w:rPr>
        <w:t>ligne)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</w:rPr>
        <w:t>While</w:t>
      </w:r>
      <w:proofErr w:type="spell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sz w:val="19"/>
          <w:szCs w:val="19"/>
        </w:rPr>
        <w:t>.Refresh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color w:val="0000FF"/>
          <w:sz w:val="19"/>
          <w:szCs w:val="19"/>
        </w:rPr>
        <w:t>Me</w:t>
      </w:r>
      <w:r>
        <w:rPr>
          <w:rFonts w:ascii="Consolas" w:hAnsi="Consolas" w:cs="Consolas"/>
          <w:sz w:val="19"/>
          <w:szCs w:val="19"/>
        </w:rPr>
        <w:t>.Show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myReader.Close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    </w:t>
      </w:r>
      <w:proofErr w:type="spellStart"/>
      <w:proofErr w:type="gramStart"/>
      <w:r>
        <w:rPr>
          <w:rFonts w:ascii="Consolas" w:hAnsi="Consolas" w:cs="Consolas"/>
          <w:sz w:val="19"/>
          <w:szCs w:val="19"/>
        </w:rPr>
        <w:t>myConn.Close</w:t>
      </w:r>
      <w:proofErr w:type="spellEnd"/>
      <w:r>
        <w:rPr>
          <w:rFonts w:ascii="Consolas" w:hAnsi="Consolas" w:cs="Consolas"/>
          <w:sz w:val="19"/>
          <w:szCs w:val="19"/>
        </w:rPr>
        <w:t>()</w:t>
      </w:r>
      <w:proofErr w:type="gramEnd"/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sz w:val="19"/>
          <w:szCs w:val="19"/>
        </w:rPr>
        <w:t xml:space="preserve">    </w:t>
      </w: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Sub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r>
        <w:rPr>
          <w:rFonts w:ascii="Consolas" w:hAnsi="Consolas" w:cs="Consolas"/>
          <w:color w:val="0000FF"/>
          <w:sz w:val="19"/>
          <w:szCs w:val="19"/>
        </w:rPr>
        <w:t>End</w:t>
      </w:r>
      <w:r>
        <w:rPr>
          <w:rFonts w:ascii="Consolas" w:hAnsi="Consolas" w:cs="Consolas"/>
          <w:sz w:val="19"/>
          <w:szCs w:val="19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</w:rPr>
        <w:t>Class</w:t>
      </w:r>
    </w:p>
    <w:p w:rsidR="00C5635C" w:rsidRDefault="00C5635C" w:rsidP="00C5635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</w:p>
    <w:p w:rsidR="00B17147" w:rsidRDefault="00B17147"/>
    <w:sectPr w:rsidR="00B17147" w:rsidSect="0040616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5C"/>
    <w:rsid w:val="00B17147"/>
    <w:rsid w:val="00C5635C"/>
    <w:rsid w:val="00E6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6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6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2</cp:revision>
  <dcterms:created xsi:type="dcterms:W3CDTF">2019-11-19T14:37:00Z</dcterms:created>
  <dcterms:modified xsi:type="dcterms:W3CDTF">2019-11-19T14:41:00Z</dcterms:modified>
</cp:coreProperties>
</file>